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A0108" w:rsidRDefault="00000000">
      <w:pPr>
        <w:adjustRightInd w:val="0"/>
        <w:snapToGrid w:val="0"/>
        <w:rPr>
          <w:szCs w:val="32"/>
        </w:rPr>
      </w:pPr>
      <w:r>
        <w:rPr>
          <w:rFonts w:ascii="黑体" w:eastAsia="黑体" w:hAnsi="黑体"/>
          <w:szCs w:val="32"/>
        </w:rPr>
        <w:t>附件1</w:t>
      </w:r>
    </w:p>
    <w:p w:rsidR="005A010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5A0108" w:rsidRDefault="005A0108">
      <w:pPr>
        <w:adjustRightInd w:val="0"/>
        <w:snapToGrid w:val="0"/>
        <w:spacing w:afterLines="50" w:after="156"/>
        <w:rPr>
          <w:b/>
          <w:sz w:val="24"/>
          <w:szCs w:val="24"/>
        </w:rPr>
      </w:pPr>
    </w:p>
    <w:p w:rsidR="005A010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A0108">
        <w:trPr>
          <w:trHeight w:val="680"/>
        </w:trPr>
        <w:tc>
          <w:tcPr>
            <w:tcW w:w="1771"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rsidR="005A0108" w:rsidRDefault="00B05E58">
            <w:pPr>
              <w:adjustRightInd w:val="0"/>
              <w:snapToGrid w:val="0"/>
              <w:jc w:val="center"/>
              <w:rPr>
                <w:rFonts w:ascii="宋体" w:eastAsia="宋体" w:hAnsi="宋体" w:hint="eastAsia"/>
                <w:sz w:val="21"/>
                <w:szCs w:val="21"/>
              </w:rPr>
            </w:pPr>
            <w:r w:rsidRPr="00B05E58">
              <w:rPr>
                <w:rFonts w:ascii="宋体" w:eastAsia="宋体" w:hAnsi="宋体" w:hint="eastAsia"/>
                <w:sz w:val="21"/>
                <w:szCs w:val="21"/>
              </w:rPr>
              <w:t>南通朝阳漂染有限公司 高档纺织面料印染设施提升改造项目</w:t>
            </w:r>
          </w:p>
        </w:tc>
      </w:tr>
      <w:tr w:rsidR="005A0108">
        <w:trPr>
          <w:trHeight w:val="680"/>
        </w:trPr>
        <w:tc>
          <w:tcPr>
            <w:tcW w:w="9060" w:type="dxa"/>
            <w:gridSpan w:val="3"/>
            <w:vAlign w:val="center"/>
          </w:tcPr>
          <w:p w:rsidR="005A0108"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5A0108">
        <w:trPr>
          <w:trHeight w:val="10105"/>
        </w:trPr>
        <w:tc>
          <w:tcPr>
            <w:tcW w:w="1771"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5A0108"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5A0108">
        <w:trPr>
          <w:trHeight w:val="680"/>
        </w:trPr>
        <w:tc>
          <w:tcPr>
            <w:tcW w:w="9060" w:type="dxa"/>
            <w:gridSpan w:val="3"/>
            <w:vAlign w:val="center"/>
          </w:tcPr>
          <w:p w:rsidR="005A0108"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5A0108">
        <w:trPr>
          <w:trHeight w:val="680"/>
        </w:trPr>
        <w:tc>
          <w:tcPr>
            <w:tcW w:w="9060" w:type="dxa"/>
            <w:gridSpan w:val="3"/>
            <w:vAlign w:val="center"/>
          </w:tcPr>
          <w:p w:rsidR="005A0108"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97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rsidR="005A0108"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858"/>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5A0108">
        <w:trPr>
          <w:trHeight w:val="1487"/>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rsidR="005A010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5A0108" w:rsidRDefault="005A0108">
            <w:pPr>
              <w:adjustRightInd w:val="0"/>
              <w:snapToGrid w:val="0"/>
              <w:rPr>
                <w:rFonts w:ascii="宋体" w:eastAsia="宋体" w:hAnsi="宋体" w:hint="eastAsia"/>
                <w:sz w:val="21"/>
                <w:szCs w:val="21"/>
              </w:rPr>
            </w:pPr>
          </w:p>
          <w:p w:rsidR="005A0108" w:rsidRDefault="005A0108">
            <w:pPr>
              <w:adjustRightInd w:val="0"/>
              <w:snapToGrid w:val="0"/>
              <w:rPr>
                <w:rFonts w:ascii="宋体" w:eastAsia="宋体" w:hAnsi="宋体" w:hint="eastAsia"/>
                <w:sz w:val="21"/>
                <w:szCs w:val="21"/>
              </w:rPr>
            </w:pPr>
          </w:p>
          <w:p w:rsidR="005A0108" w:rsidRDefault="005A0108">
            <w:pPr>
              <w:adjustRightInd w:val="0"/>
              <w:snapToGrid w:val="0"/>
              <w:rPr>
                <w:rFonts w:ascii="宋体" w:eastAsia="宋体" w:hAnsi="宋体" w:hint="eastAsia"/>
                <w:sz w:val="21"/>
                <w:szCs w:val="21"/>
              </w:rPr>
            </w:pPr>
          </w:p>
          <w:p w:rsidR="005A0108"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5A0108">
        <w:trPr>
          <w:trHeight w:val="680"/>
        </w:trPr>
        <w:tc>
          <w:tcPr>
            <w:tcW w:w="9060" w:type="dxa"/>
            <w:gridSpan w:val="3"/>
            <w:vAlign w:val="center"/>
          </w:tcPr>
          <w:p w:rsidR="005A0108"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1221"/>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rsidR="005A010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998"/>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5A0108"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5A0108">
        <w:trPr>
          <w:trHeight w:val="2521"/>
        </w:trPr>
        <w:tc>
          <w:tcPr>
            <w:tcW w:w="9060" w:type="dxa"/>
            <w:gridSpan w:val="3"/>
            <w:vAlign w:val="center"/>
          </w:tcPr>
          <w:p w:rsidR="005A0108"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A0108" w:rsidRDefault="005A0108"/>
    <w:sectPr w:rsidR="005A010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MzMjNiYzBmYTU0ZTc0NjNhOGZiZTQwNWRhNzBjOWMifQ=="/>
  </w:docVars>
  <w:rsids>
    <w:rsidRoot w:val="44EB321A"/>
    <w:rsid w:val="00113742"/>
    <w:rsid w:val="001256D2"/>
    <w:rsid w:val="001A6342"/>
    <w:rsid w:val="002C080E"/>
    <w:rsid w:val="00400260"/>
    <w:rsid w:val="005A0108"/>
    <w:rsid w:val="006279D6"/>
    <w:rsid w:val="0065558E"/>
    <w:rsid w:val="00937595"/>
    <w:rsid w:val="00941E66"/>
    <w:rsid w:val="009B1686"/>
    <w:rsid w:val="009C29AD"/>
    <w:rsid w:val="00A056A1"/>
    <w:rsid w:val="00A17FE9"/>
    <w:rsid w:val="00A833DF"/>
    <w:rsid w:val="00AF5F58"/>
    <w:rsid w:val="00B05E58"/>
    <w:rsid w:val="00C265B5"/>
    <w:rsid w:val="00CB4B53"/>
    <w:rsid w:val="00E108B3"/>
    <w:rsid w:val="00E92A5E"/>
    <w:rsid w:val="00F75909"/>
    <w:rsid w:val="00F9636B"/>
    <w:rsid w:val="1B044C61"/>
    <w:rsid w:val="3B2D5D8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1126581-26E5-4439-8C01-28930FFBF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0</TotalTime>
  <Pages>2</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2</cp:revision>
  <cp:lastPrinted>2021-05-10T02:37:00Z</cp:lastPrinted>
  <dcterms:created xsi:type="dcterms:W3CDTF">2024-12-27T08:41:00Z</dcterms:created>
  <dcterms:modified xsi:type="dcterms:W3CDTF">2024-12-27T08:41:00Z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C5478AE95A5B4381AB75A4A29D53994E_12</vt:lpwstr>
  </property>
</Properties>
</file>